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6A" w:rsidRDefault="0006336A" w:rsidP="0006336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666B">
        <w:rPr>
          <w:rFonts w:ascii="Times New Roman" w:hAnsi="Times New Roman" w:cs="Times New Roman"/>
          <w:b/>
          <w:sz w:val="28"/>
          <w:szCs w:val="28"/>
          <w:lang w:val="ru-RU"/>
        </w:rPr>
        <w:t>Бант-брошь в технике моделирование ко дню Победы из георгиевской ленты. Мастер-класс с пошаговым фото.</w:t>
      </w:r>
    </w:p>
    <w:p w:rsidR="00534E5A" w:rsidRPr="009B666B" w:rsidRDefault="00534E5A" w:rsidP="00534E5A">
      <w:pPr>
        <w:pStyle w:val="Standard"/>
        <w:rPr>
          <w:rStyle w:val="StrongEmphasis"/>
          <w:rFonts w:ascii="Times New Roman" w:hAnsi="Times New Roman" w:cs="Times New Roman"/>
          <w:sz w:val="28"/>
          <w:szCs w:val="28"/>
          <w:lang w:val="ru-RU"/>
        </w:rPr>
      </w:pPr>
      <w:r w:rsidRPr="00534E5A">
        <w:rPr>
          <w:rFonts w:ascii="Times New Roman" w:hAnsi="Times New Roman" w:cs="Times New Roman"/>
          <w:sz w:val="28"/>
          <w:szCs w:val="28"/>
          <w:lang w:val="ru-RU"/>
        </w:rPr>
        <w:t>В 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нун великого праздника Победы </w:t>
      </w:r>
      <w:r w:rsidRPr="00534E5A">
        <w:rPr>
          <w:rFonts w:ascii="Times New Roman" w:hAnsi="Times New Roman" w:cs="Times New Roman"/>
          <w:sz w:val="28"/>
          <w:szCs w:val="28"/>
          <w:lang w:val="ru-RU"/>
        </w:rPr>
        <w:t xml:space="preserve"> предлагаю сделать строгую, элегантную брошь. </w:t>
      </w:r>
    </w:p>
    <w:p w:rsidR="0006336A" w:rsidRDefault="0006336A" w:rsidP="0006336A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9B666B"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 xml:space="preserve">Описание материала: </w:t>
      </w:r>
      <w:r w:rsidRPr="009B666B">
        <w:rPr>
          <w:rFonts w:ascii="Times New Roman" w:hAnsi="Times New Roman" w:cs="Times New Roman"/>
          <w:sz w:val="28"/>
          <w:szCs w:val="28"/>
          <w:lang w:val="ru-RU"/>
        </w:rPr>
        <w:t xml:space="preserve">данный материал будет полезен, педагогам, родителям. Работу можно выполнить с детьми среднего и старшего школьного возраста. Строгая, элегантная брошь станет прекрасным дополнением к вашему праздничному наряду, послужит прекрасным подарком ветеранам, близким, друзьям и знакомым. </w:t>
      </w:r>
      <w:r w:rsidRPr="009B666B">
        <w:rPr>
          <w:rFonts w:ascii="Times New Roman" w:hAnsi="Times New Roman" w:cs="Times New Roman"/>
          <w:sz w:val="28"/>
          <w:szCs w:val="28"/>
          <w:lang w:val="ru-RU"/>
        </w:rPr>
        <w:br/>
        <w:t>Назначение: украшение к празднику Победы, подарок ветеранам.</w:t>
      </w:r>
      <w:r w:rsidRPr="009B666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B666B"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>Цель:</w:t>
      </w:r>
      <w:r w:rsidRPr="009B666B">
        <w:rPr>
          <w:rFonts w:ascii="Times New Roman" w:hAnsi="Times New Roman" w:cs="Times New Roman"/>
          <w:sz w:val="28"/>
          <w:szCs w:val="28"/>
          <w:lang w:val="ru-RU"/>
        </w:rPr>
        <w:t xml:space="preserve"> изготовление банта-броши ко Дню Победы из георгиевской ленты.</w:t>
      </w:r>
      <w:r w:rsidRPr="009B666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B666B"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>Задачи:</w:t>
      </w:r>
      <w:r w:rsidRPr="009B666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B666B">
        <w:rPr>
          <w:rFonts w:ascii="Times New Roman" w:hAnsi="Times New Roman" w:cs="Times New Roman"/>
          <w:b/>
          <w:i/>
          <w:sz w:val="28"/>
          <w:szCs w:val="28"/>
          <w:lang w:val="ru-RU"/>
        </w:rPr>
        <w:t>Обучающие</w:t>
      </w:r>
      <w:r w:rsidRPr="009B666B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Pr="009B666B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формировать умения и практические навыки в работе с атласной лентой.</w:t>
      </w:r>
      <w:r w:rsidRPr="009B666B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Pr="009B666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Развивающие: </w:t>
      </w:r>
      <w:r w:rsidRPr="009B666B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9B666B">
        <w:rPr>
          <w:rFonts w:ascii="Times New Roman" w:hAnsi="Times New Roman" w:cs="Times New Roman"/>
          <w:sz w:val="28"/>
          <w:szCs w:val="28"/>
          <w:lang w:val="ru-RU"/>
        </w:rPr>
        <w:t>- развивать художественный вкус, творческие способности, фантазию, воображение;</w:t>
      </w:r>
      <w:r w:rsidRPr="009B666B">
        <w:rPr>
          <w:rFonts w:ascii="Times New Roman" w:hAnsi="Times New Roman" w:cs="Times New Roman"/>
          <w:sz w:val="28"/>
          <w:szCs w:val="28"/>
          <w:lang w:val="ru-RU"/>
        </w:rPr>
        <w:br/>
        <w:t>- развивать мелкую моторику рук, глазомер, пространственное воображение;</w:t>
      </w:r>
      <w:r w:rsidRPr="009B666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B666B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Воспитательные:</w:t>
      </w:r>
      <w:r w:rsidRPr="009B666B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9B666B">
        <w:rPr>
          <w:rFonts w:ascii="Times New Roman" w:hAnsi="Times New Roman" w:cs="Times New Roman"/>
          <w:sz w:val="28"/>
          <w:szCs w:val="28"/>
          <w:lang w:val="ru-RU"/>
        </w:rPr>
        <w:t>- прививать интерес к искусству, декоративно-прикладному творчеству;</w:t>
      </w:r>
      <w:r w:rsidRPr="009B666B">
        <w:rPr>
          <w:rFonts w:ascii="Times New Roman" w:hAnsi="Times New Roman" w:cs="Times New Roman"/>
          <w:sz w:val="28"/>
          <w:szCs w:val="28"/>
          <w:lang w:val="ru-RU"/>
        </w:rPr>
        <w:br/>
        <w:t xml:space="preserve">- воспитывать самостоятельность, терпение, усидчивость; </w:t>
      </w:r>
      <w:r w:rsidRPr="009B666B">
        <w:rPr>
          <w:rFonts w:ascii="Times New Roman" w:hAnsi="Times New Roman" w:cs="Times New Roman"/>
          <w:sz w:val="28"/>
          <w:szCs w:val="28"/>
          <w:lang w:val="ru-RU"/>
        </w:rPr>
        <w:br/>
        <w:t>- прививать патриотические чувства, уважение к ветеранам.</w:t>
      </w:r>
      <w:proofErr w:type="gramEnd"/>
    </w:p>
    <w:p w:rsidR="00534E5A" w:rsidRDefault="00534E5A" w:rsidP="0006336A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06336A" w:rsidRPr="009B666B" w:rsidRDefault="0006336A" w:rsidP="0006336A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06336A" w:rsidRPr="009B666B" w:rsidRDefault="0006336A" w:rsidP="0006336A">
      <w:pPr>
        <w:pStyle w:val="Standard"/>
        <w:rPr>
          <w:rFonts w:hint="eastAsia"/>
          <w:lang w:val="ru-RU"/>
        </w:rPr>
      </w:pPr>
    </w:p>
    <w:p w:rsidR="0006336A" w:rsidRPr="009B666B" w:rsidRDefault="0006336A" w:rsidP="0006336A">
      <w:pPr>
        <w:pStyle w:val="Standard"/>
        <w:rPr>
          <w:rFonts w:hint="eastAsia"/>
          <w:lang w:val="ru-RU"/>
        </w:rPr>
      </w:pPr>
      <w:r>
        <w:rPr>
          <w:rFonts w:hint="eastAsia"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60325</wp:posOffset>
            </wp:positionV>
            <wp:extent cx="4714875" cy="4181475"/>
            <wp:effectExtent l="19050" t="0" r="9525" b="0"/>
            <wp:wrapSquare wrapText="bothSides"/>
            <wp:docPr id="6" name="Изображение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336A" w:rsidRPr="009B666B" w:rsidRDefault="0006336A" w:rsidP="0006336A">
      <w:pPr>
        <w:pStyle w:val="Standard"/>
        <w:rPr>
          <w:rFonts w:hint="eastAsia"/>
          <w:lang w:val="ru-RU"/>
        </w:rPr>
      </w:pPr>
    </w:p>
    <w:p w:rsidR="0006336A" w:rsidRPr="009B666B" w:rsidRDefault="0006336A" w:rsidP="0006336A">
      <w:pPr>
        <w:pStyle w:val="Standard"/>
        <w:rPr>
          <w:rFonts w:hint="eastAsia"/>
          <w:lang w:val="ru-RU"/>
        </w:rPr>
      </w:pPr>
    </w:p>
    <w:p w:rsidR="0006336A" w:rsidRPr="009B666B" w:rsidRDefault="0006336A" w:rsidP="0006336A">
      <w:pPr>
        <w:pStyle w:val="Standard"/>
        <w:rPr>
          <w:rFonts w:hint="eastAsia"/>
          <w:lang w:val="ru-RU"/>
        </w:rPr>
      </w:pPr>
    </w:p>
    <w:p w:rsidR="0006336A" w:rsidRPr="009B666B" w:rsidRDefault="0006336A" w:rsidP="0006336A">
      <w:pPr>
        <w:pStyle w:val="Standard"/>
        <w:rPr>
          <w:rFonts w:hint="eastAsia"/>
          <w:lang w:val="ru-RU"/>
        </w:rPr>
      </w:pPr>
    </w:p>
    <w:p w:rsidR="0006336A" w:rsidRPr="009B666B" w:rsidRDefault="0006336A" w:rsidP="0006336A">
      <w:pPr>
        <w:pStyle w:val="Standard"/>
        <w:rPr>
          <w:rFonts w:hint="eastAsia"/>
          <w:lang w:val="ru-RU"/>
        </w:rPr>
      </w:pPr>
    </w:p>
    <w:p w:rsidR="0006336A" w:rsidRPr="009B666B" w:rsidRDefault="0006336A" w:rsidP="0006336A">
      <w:pPr>
        <w:pStyle w:val="Standard"/>
        <w:rPr>
          <w:rFonts w:hint="eastAsia"/>
          <w:lang w:val="ru-RU"/>
        </w:rPr>
      </w:pPr>
    </w:p>
    <w:p w:rsidR="0006336A" w:rsidRPr="009B666B" w:rsidRDefault="0006336A" w:rsidP="0006336A">
      <w:pPr>
        <w:pStyle w:val="Standard"/>
        <w:rPr>
          <w:rFonts w:hint="eastAsia"/>
          <w:lang w:val="ru-RU"/>
        </w:rPr>
      </w:pPr>
    </w:p>
    <w:p w:rsidR="0006336A" w:rsidRPr="009B666B" w:rsidRDefault="0006336A" w:rsidP="0006336A">
      <w:pPr>
        <w:pStyle w:val="Standard"/>
        <w:rPr>
          <w:rFonts w:hint="eastAsia"/>
          <w:lang w:val="ru-RU"/>
        </w:rPr>
      </w:pPr>
    </w:p>
    <w:p w:rsidR="0006336A" w:rsidRPr="009B666B" w:rsidRDefault="0006336A" w:rsidP="0006336A">
      <w:pPr>
        <w:pStyle w:val="Standard"/>
        <w:rPr>
          <w:rFonts w:hint="eastAsia"/>
          <w:lang w:val="ru-RU"/>
        </w:rPr>
      </w:pPr>
    </w:p>
    <w:p w:rsidR="0006336A" w:rsidRPr="009B666B" w:rsidRDefault="0006336A" w:rsidP="0006336A">
      <w:pPr>
        <w:pStyle w:val="Standard"/>
        <w:rPr>
          <w:rFonts w:hint="eastAsia"/>
          <w:lang w:val="ru-RU"/>
        </w:rPr>
      </w:pPr>
    </w:p>
    <w:p w:rsidR="0006336A" w:rsidRPr="009B666B" w:rsidRDefault="0006336A" w:rsidP="0006336A">
      <w:pPr>
        <w:pStyle w:val="Standard"/>
        <w:rPr>
          <w:rFonts w:hint="eastAsia"/>
          <w:lang w:val="ru-RU"/>
        </w:rPr>
      </w:pPr>
    </w:p>
    <w:p w:rsidR="0006336A" w:rsidRPr="009B666B" w:rsidRDefault="0006336A" w:rsidP="0006336A">
      <w:pPr>
        <w:pStyle w:val="Standard"/>
        <w:rPr>
          <w:rFonts w:hint="eastAsia"/>
          <w:lang w:val="ru-RU"/>
        </w:rPr>
      </w:pPr>
    </w:p>
    <w:p w:rsidR="0006336A" w:rsidRPr="009B666B" w:rsidRDefault="0006336A" w:rsidP="0006336A">
      <w:pPr>
        <w:pStyle w:val="Standard"/>
        <w:rPr>
          <w:rFonts w:hint="eastAsia"/>
          <w:lang w:val="ru-RU"/>
        </w:rPr>
      </w:pPr>
    </w:p>
    <w:p w:rsidR="0006336A" w:rsidRPr="009B666B" w:rsidRDefault="0006336A" w:rsidP="0006336A">
      <w:pPr>
        <w:pStyle w:val="Standard"/>
        <w:rPr>
          <w:rFonts w:hint="eastAsia"/>
          <w:lang w:val="ru-RU"/>
        </w:rPr>
      </w:pPr>
    </w:p>
    <w:p w:rsidR="0006336A" w:rsidRPr="009B666B" w:rsidRDefault="0006336A" w:rsidP="0006336A">
      <w:pPr>
        <w:pStyle w:val="Standard"/>
        <w:rPr>
          <w:rFonts w:hint="eastAsia"/>
          <w:lang w:val="ru-RU"/>
        </w:rPr>
      </w:pPr>
    </w:p>
    <w:p w:rsidR="0006336A" w:rsidRPr="009B666B" w:rsidRDefault="0006336A" w:rsidP="0006336A">
      <w:pPr>
        <w:pStyle w:val="Standard"/>
        <w:rPr>
          <w:rFonts w:hint="eastAsia"/>
          <w:lang w:val="ru-RU"/>
        </w:rPr>
      </w:pPr>
    </w:p>
    <w:p w:rsidR="0006336A" w:rsidRPr="009B666B" w:rsidRDefault="0006336A" w:rsidP="0006336A">
      <w:pPr>
        <w:pStyle w:val="Standard"/>
        <w:rPr>
          <w:rFonts w:hint="eastAsia"/>
          <w:lang w:val="ru-RU"/>
        </w:rPr>
      </w:pPr>
    </w:p>
    <w:p w:rsidR="0006336A" w:rsidRPr="009B666B" w:rsidRDefault="0006336A" w:rsidP="0006336A">
      <w:pPr>
        <w:pStyle w:val="Standard"/>
        <w:rPr>
          <w:rFonts w:hint="eastAsia"/>
          <w:lang w:val="ru-RU"/>
        </w:rPr>
      </w:pPr>
    </w:p>
    <w:p w:rsidR="0006336A" w:rsidRPr="009B666B" w:rsidRDefault="0006336A" w:rsidP="0006336A">
      <w:pPr>
        <w:pStyle w:val="Standard"/>
        <w:rPr>
          <w:rFonts w:hint="eastAsia"/>
          <w:lang w:val="ru-RU"/>
        </w:rPr>
      </w:pPr>
    </w:p>
    <w:p w:rsidR="0006336A" w:rsidRPr="009B666B" w:rsidRDefault="0006336A" w:rsidP="0006336A">
      <w:pPr>
        <w:pStyle w:val="Standard"/>
        <w:rPr>
          <w:rFonts w:hint="eastAsia"/>
          <w:lang w:val="ru-RU"/>
        </w:rPr>
      </w:pPr>
    </w:p>
    <w:p w:rsidR="0006336A" w:rsidRPr="009B666B" w:rsidRDefault="0006336A" w:rsidP="0006336A">
      <w:pPr>
        <w:pStyle w:val="Standard"/>
        <w:rPr>
          <w:rFonts w:hint="eastAsia"/>
          <w:lang w:val="ru-RU"/>
        </w:rPr>
      </w:pPr>
    </w:p>
    <w:p w:rsidR="0006336A" w:rsidRPr="009B666B" w:rsidRDefault="0006336A" w:rsidP="0006336A">
      <w:pPr>
        <w:pStyle w:val="Standard"/>
        <w:rPr>
          <w:rFonts w:hint="eastAsia"/>
          <w:lang w:val="ru-RU"/>
        </w:rPr>
      </w:pPr>
    </w:p>
    <w:p w:rsidR="00B2125D" w:rsidRDefault="00534E5A"/>
    <w:sectPr w:rsidR="00B2125D" w:rsidSect="007F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36A"/>
    <w:rsid w:val="0006336A"/>
    <w:rsid w:val="004B651C"/>
    <w:rsid w:val="00534E5A"/>
    <w:rsid w:val="00577B9E"/>
    <w:rsid w:val="007F76B9"/>
    <w:rsid w:val="00E4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336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063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2020-10-14T16:13:00Z</dcterms:created>
  <dcterms:modified xsi:type="dcterms:W3CDTF">2020-10-14T16:16:00Z</dcterms:modified>
</cp:coreProperties>
</file>