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14D2" w14:textId="673030A2" w:rsidR="00E36442" w:rsidRDefault="00E36442" w:rsidP="00E3644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7"/>
          <w:szCs w:val="27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>Шарики Су Джок как игровая технология оздоровительной направленности в образовательном процессе ДОУ</w:t>
      </w:r>
      <w:r>
        <w:rPr>
          <w:color w:val="333333"/>
          <w:sz w:val="32"/>
          <w:szCs w:val="32"/>
          <w:shd w:val="clear" w:color="auto" w:fill="FFFFFF"/>
        </w:rPr>
        <w:t>.</w:t>
      </w:r>
    </w:p>
    <w:p w14:paraId="612B3755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</w:p>
    <w:p w14:paraId="1C93E7A4" w14:textId="77826A0C" w:rsidR="00E36442" w:rsidRDefault="00E36442" w:rsidP="00E3644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Решая оздоровительные задачи </w:t>
      </w:r>
      <w:proofErr w:type="gramStart"/>
      <w:r>
        <w:rPr>
          <w:color w:val="181818"/>
          <w:sz w:val="27"/>
          <w:szCs w:val="27"/>
        </w:rPr>
        <w:t>в детских садах</w:t>
      </w:r>
      <w:proofErr w:type="gramEnd"/>
      <w:r>
        <w:rPr>
          <w:color w:val="181818"/>
          <w:sz w:val="27"/>
          <w:szCs w:val="27"/>
        </w:rPr>
        <w:t xml:space="preserve"> организуются разносторонние виды деятельности направленные на сохранение и укрепление здоровья детей:</w:t>
      </w:r>
    </w:p>
    <w:p w14:paraId="712A3B0B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Дыхательная гимнастика</w:t>
      </w:r>
    </w:p>
    <w:p w14:paraId="7C28053C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Гимнастика для глаз</w:t>
      </w:r>
    </w:p>
    <w:p w14:paraId="265DD2E6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Пальчиковая гимнастика.</w:t>
      </w:r>
    </w:p>
    <w:p w14:paraId="78707E05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Корригирующая гимнастика</w:t>
      </w:r>
    </w:p>
    <w:p w14:paraId="0E9F7610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Упражнения на релаксацию.</w:t>
      </w:r>
    </w:p>
    <w:p w14:paraId="1680FB30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Музыкальные подвижные и хороводные игры</w:t>
      </w:r>
    </w:p>
    <w:p w14:paraId="6D311CD4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Игры-путешествия</w:t>
      </w:r>
    </w:p>
    <w:p w14:paraId="102BDA4B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Спортивные досуги и развлечения</w:t>
      </w:r>
    </w:p>
    <w:p w14:paraId="7D622AA9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Точечный массаж</w:t>
      </w:r>
    </w:p>
    <w:p w14:paraId="3A0B972C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Самомассаж.</w:t>
      </w:r>
    </w:p>
    <w:p w14:paraId="69B33D89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Сегодня мне хочется вам рассказать о массажных шариках Су Джок и использовании их в работе с детьми.</w:t>
      </w:r>
    </w:p>
    <w:p w14:paraId="1C4CA6B6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Для детей дошкольного возраста характерна быстрая утомляемость и потеря интереса к обучению. Использование шариков Су-Джок вызывает интерес и помогает решить эту проблему. Выполняя упражнения самомассажа в игровой форме, дети получают радость и хорошее настроение. Ведь игра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это не только удовольствие и радость для ребёнка, но и закрепление навыков, которыми он недавно овладел. Играя, дети познают окружающий мир, изучают цвета, форму, свойства материала и пространство,</w:t>
      </w:r>
    </w:p>
    <w:p w14:paraId="43A443D9" w14:textId="7E0431B3" w:rsidR="00E36442" w:rsidRDefault="00E36442" w:rsidP="00E3644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Новизна заключается в использовании в игровой форме </w:t>
      </w:r>
      <w:r>
        <w:rPr>
          <w:color w:val="000000"/>
          <w:sz w:val="27"/>
          <w:szCs w:val="27"/>
        </w:rPr>
        <w:t>ш</w:t>
      </w:r>
      <w:r>
        <w:rPr>
          <w:color w:val="000000"/>
          <w:sz w:val="27"/>
          <w:szCs w:val="27"/>
        </w:rPr>
        <w:t xml:space="preserve">ариков- </w:t>
      </w:r>
      <w:proofErr w:type="spellStart"/>
      <w:r>
        <w:rPr>
          <w:color w:val="000000"/>
          <w:sz w:val="27"/>
          <w:szCs w:val="27"/>
        </w:rPr>
        <w:t>массажёров</w:t>
      </w:r>
      <w:proofErr w:type="spellEnd"/>
      <w:r>
        <w:rPr>
          <w:color w:val="000000"/>
          <w:sz w:val="27"/>
          <w:szCs w:val="27"/>
        </w:rPr>
        <w:t xml:space="preserve"> Су Джок с целью общего укрепления организма, улучшения психоэмоционального состояния детей, для формирования чувства ритма, при тактильной стимуляции в </w:t>
      </w:r>
      <w:proofErr w:type="spellStart"/>
      <w:r>
        <w:rPr>
          <w:color w:val="000000"/>
          <w:sz w:val="27"/>
          <w:szCs w:val="27"/>
        </w:rPr>
        <w:t>определѐнном</w:t>
      </w:r>
      <w:proofErr w:type="spellEnd"/>
      <w:r>
        <w:rPr>
          <w:color w:val="000000"/>
          <w:sz w:val="27"/>
          <w:szCs w:val="27"/>
        </w:rPr>
        <w:t xml:space="preserve"> ритме и развитию мелкой моторики пальцев рук.</w:t>
      </w:r>
    </w:p>
    <w:p w14:paraId="0FCBAA5C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Немного истории.</w:t>
      </w:r>
    </w:p>
    <w:p w14:paraId="13534CB0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Несколько тысячелетий люди пытались разгадать скрытые возможности собственных рук. Это удалось ученому из Южной Кореи Паку </w:t>
      </w:r>
      <w:proofErr w:type="spellStart"/>
      <w:r>
        <w:rPr>
          <w:color w:val="181818"/>
          <w:sz w:val="27"/>
          <w:szCs w:val="27"/>
        </w:rPr>
        <w:t>Дже</w:t>
      </w:r>
      <w:proofErr w:type="spellEnd"/>
      <w:r>
        <w:rPr>
          <w:color w:val="181818"/>
          <w:sz w:val="27"/>
          <w:szCs w:val="27"/>
        </w:rPr>
        <w:t xml:space="preserve"> Ву. Профессор, врач более 30 лет потратил на разработку метода СУ-ДЖОК «СУ» - по-корейски - кисть, «ДЖОК» - стопа. СУ-ДЖОК является лучшим методом самопомощи. Врач более 30 лет потратил на разработку метода СУ-</w:t>
      </w:r>
      <w:proofErr w:type="gramStart"/>
      <w:r>
        <w:rPr>
          <w:color w:val="181818"/>
          <w:sz w:val="27"/>
          <w:szCs w:val="27"/>
        </w:rPr>
        <w:t>Джок .</w:t>
      </w:r>
      <w:proofErr w:type="gramEnd"/>
      <w:r>
        <w:rPr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br/>
        <w:t>Эффективность и простота Су — Джок терапии привели к ее широкому распространению не только на родине в Корее, но и по всему земному шару.</w:t>
      </w:r>
    </w:p>
    <w:p w14:paraId="7DB1B76D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Суть метода заключается в том, </w:t>
      </w:r>
      <w:r>
        <w:rPr>
          <w:color w:val="000000"/>
          <w:sz w:val="27"/>
          <w:szCs w:val="27"/>
        </w:rPr>
        <w:t xml:space="preserve">что на поверхности ладоней и стопы расположено огромное количество нервных рецепторов, скопление которых в </w:t>
      </w:r>
      <w:proofErr w:type="spellStart"/>
      <w:r>
        <w:rPr>
          <w:color w:val="000000"/>
          <w:sz w:val="27"/>
          <w:szCs w:val="27"/>
        </w:rPr>
        <w:t>определѐнных</w:t>
      </w:r>
      <w:proofErr w:type="spellEnd"/>
      <w:r>
        <w:rPr>
          <w:color w:val="000000"/>
          <w:sz w:val="27"/>
          <w:szCs w:val="27"/>
        </w:rPr>
        <w:t xml:space="preserve"> местах образуют так называемые биологически активные точки, которые в медицинской практике известны как рефлекторные, имеющие первичную связь с </w:t>
      </w:r>
      <w:proofErr w:type="spellStart"/>
      <w:r>
        <w:rPr>
          <w:color w:val="000000"/>
          <w:sz w:val="27"/>
          <w:szCs w:val="27"/>
        </w:rPr>
        <w:t>определѐнными</w:t>
      </w:r>
      <w:proofErr w:type="spellEnd"/>
      <w:r>
        <w:rPr>
          <w:color w:val="000000"/>
          <w:sz w:val="27"/>
          <w:szCs w:val="27"/>
        </w:rPr>
        <w:t xml:space="preserve"> органами и частями тела. Воздействуя на точки шариками Су - Джок происходит </w:t>
      </w:r>
      <w:proofErr w:type="spellStart"/>
      <w:r>
        <w:rPr>
          <w:color w:val="000000"/>
          <w:sz w:val="27"/>
          <w:szCs w:val="27"/>
        </w:rPr>
        <w:t>оздоравливание</w:t>
      </w:r>
      <w:proofErr w:type="spellEnd"/>
      <w:r>
        <w:rPr>
          <w:color w:val="000000"/>
          <w:sz w:val="27"/>
          <w:szCs w:val="27"/>
        </w:rPr>
        <w:t xml:space="preserve"> всего организма и развитие мелкой моторики рук. Развивая мелкую моторику, мы активизируем соседние зоны мозга, отвечающие за речь. А формирование речи способствует развитию мышления.</w:t>
      </w:r>
    </w:p>
    <w:p w14:paraId="25D6D958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Воздействуя на эти точки, можно стимулировать не только развитие мелких мышц и речи, но и достигнуть оздоровительных эффектов для организма в целом.</w:t>
      </w:r>
    </w:p>
    <w:p w14:paraId="3E5CCB7A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«Су-Джок» с виду — симпатичный шарик с острыми шипами, лёгкий и гигиеничный, простой в обращении и доступный в любой момент.</w:t>
      </w:r>
      <w:r>
        <w:rPr>
          <w:color w:val="181818"/>
          <w:sz w:val="27"/>
          <w:szCs w:val="27"/>
        </w:rPr>
        <w:br/>
        <w:t>Внутри таких шариков – «каштанов», как в коробочке, находятся два специальных кольца, сделанное из металлической проволоки, им можно свободно проходить по пальцу вниз и вверх, создавая приятное покалывание.</w:t>
      </w:r>
    </w:p>
    <w:p w14:paraId="08F6DE3E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Попробуйте покатать шарик между ладонями – тут же ощутите прилив тепла и лёгкое покалывание. Его остроконечные выступы воздействуют на биологически активные точки, неизменно вызывая улучшение самочувствия, снимая стресс, усталость и болевые ощущения, повышая общий тонус организма, увеличивая работоспособность. Прокатывая шарик между ладошками, дети массируют мышцы рук.</w:t>
      </w:r>
    </w:p>
    <w:p w14:paraId="01B8989D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Практическая ценность игр с шариками - </w:t>
      </w:r>
      <w:proofErr w:type="spellStart"/>
      <w:r>
        <w:rPr>
          <w:color w:val="181818"/>
          <w:sz w:val="27"/>
          <w:szCs w:val="27"/>
        </w:rPr>
        <w:t>массажёрами</w:t>
      </w:r>
      <w:proofErr w:type="spellEnd"/>
      <w:r>
        <w:rPr>
          <w:color w:val="181818"/>
          <w:sz w:val="27"/>
          <w:szCs w:val="27"/>
        </w:rPr>
        <w:t xml:space="preserve"> Су – Джок являются:</w:t>
      </w:r>
    </w:p>
    <w:p w14:paraId="21C37955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Абсолютная безопасность – неправильное применение никогда не наносит вред – оно просто неэффективно.</w:t>
      </w:r>
    </w:p>
    <w:p w14:paraId="6312717E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Универсальность — Су – Джок терапию могут использовать и педагоги, логопеды в своей работе, и родители в домашних условиях.</w:t>
      </w:r>
    </w:p>
    <w:p w14:paraId="5598E7C8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Простота применения – они свободно продаются в аптеках и не требуют больших затрат и специальной подготовки.</w:t>
      </w:r>
    </w:p>
    <w:p w14:paraId="6600CAE8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Могут быть включены в любую образовательную деятельность</w:t>
      </w:r>
    </w:p>
    <w:p w14:paraId="47750BA9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Всегда вызывают улыбку.</w:t>
      </w:r>
    </w:p>
    <w:p w14:paraId="704D2304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 результате использования игр с шариками- </w:t>
      </w:r>
      <w:proofErr w:type="spellStart"/>
      <w:r>
        <w:rPr>
          <w:color w:val="181818"/>
          <w:sz w:val="27"/>
          <w:szCs w:val="27"/>
        </w:rPr>
        <w:t>массажёрами</w:t>
      </w:r>
      <w:proofErr w:type="spellEnd"/>
      <w:r>
        <w:rPr>
          <w:color w:val="181818"/>
          <w:sz w:val="27"/>
          <w:szCs w:val="27"/>
        </w:rPr>
        <w:t xml:space="preserve"> Су - Джок у детей происходит:</w:t>
      </w:r>
    </w:p>
    <w:p w14:paraId="5A453B60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Развитие мелкой и общей моторики</w:t>
      </w:r>
    </w:p>
    <w:p w14:paraId="2D03B382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Активизация словаря</w:t>
      </w:r>
    </w:p>
    <w:p w14:paraId="020A4FB5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Развитие психических процессов</w:t>
      </w:r>
    </w:p>
    <w:p w14:paraId="60A07F2F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Развитие цветового восприятия</w:t>
      </w:r>
    </w:p>
    <w:p w14:paraId="083C2345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Закрепление счётных материалов</w:t>
      </w:r>
    </w:p>
    <w:p w14:paraId="0621B57C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Развитие пространственно-временной ориентировки</w:t>
      </w:r>
    </w:p>
    <w:p w14:paraId="563BF7FD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Формы работы с шариками Су-Джок – самые разнообразные:</w:t>
      </w:r>
    </w:p>
    <w:p w14:paraId="55A5899D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Прежде всего, это различные пальчиковые упражнения как с шариком Су-Джок, так и с эластичным кольцом. Движения могут быть различными -круговые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 и т.д. Каждое упражнение сопровождается небольшим стишком, потешкой, песенкой. Всё происходит в игровой форме.</w:t>
      </w:r>
    </w:p>
    <w:p w14:paraId="4A9D2AAB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 xml:space="preserve">Таким образом главная </w:t>
      </w:r>
      <w:proofErr w:type="gramStart"/>
      <w:r>
        <w:rPr>
          <w:color w:val="111111"/>
          <w:sz w:val="27"/>
          <w:szCs w:val="27"/>
        </w:rPr>
        <w:t>задача  игрового</w:t>
      </w:r>
      <w:proofErr w:type="gramEnd"/>
      <w:r>
        <w:rPr>
          <w:color w:val="111111"/>
          <w:sz w:val="27"/>
          <w:szCs w:val="27"/>
        </w:rPr>
        <w:t xml:space="preserve"> массажа Шариками Су - Джок — это сочетание весело проведенного времени и стимуляции развития организма, его защитных функций.</w:t>
      </w:r>
    </w:p>
    <w:p w14:paraId="0A7ACBC6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Массаж Су – Джок шарами (дети повторяют слова и выполняют действия с шариком в соответствии с текстом)</w:t>
      </w:r>
    </w:p>
    <w:p w14:paraId="23E822C1" w14:textId="77777777" w:rsidR="00E36442" w:rsidRDefault="00E36442" w:rsidP="00E3644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br/>
        <w:t>Этот шарик непростой, -(любуемся шариком на левой ладошке)</w:t>
      </w:r>
      <w:r>
        <w:rPr>
          <w:color w:val="000000"/>
          <w:sz w:val="27"/>
          <w:szCs w:val="27"/>
        </w:rPr>
        <w:br/>
        <w:t>Он колючий, вот какой. - (накрываем правой ладонью)</w:t>
      </w:r>
      <w:r>
        <w:rPr>
          <w:color w:val="000000"/>
          <w:sz w:val="27"/>
          <w:szCs w:val="27"/>
        </w:rPr>
        <w:br/>
        <w:t>Будем с шариком играть - (катаем шарик горизонтально)</w:t>
      </w:r>
      <w:r>
        <w:rPr>
          <w:color w:val="000000"/>
          <w:sz w:val="27"/>
          <w:szCs w:val="27"/>
        </w:rPr>
        <w:br/>
        <w:t>И ладошки согревать.</w:t>
      </w:r>
      <w:r>
        <w:rPr>
          <w:color w:val="000000"/>
          <w:sz w:val="27"/>
          <w:szCs w:val="27"/>
        </w:rPr>
        <w:br/>
        <w:t>Раз катаем, два катаем -(катаем шарик вертикально)</w:t>
      </w:r>
      <w:r>
        <w:rPr>
          <w:color w:val="000000"/>
          <w:sz w:val="27"/>
          <w:szCs w:val="27"/>
        </w:rPr>
        <w:br/>
        <w:t>Сильней на шарик нажимаем.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Как колобок мы покатаем, -(катаем шарик в центре ладошки)</w:t>
      </w:r>
      <w:r>
        <w:rPr>
          <w:color w:val="000000"/>
          <w:sz w:val="27"/>
          <w:szCs w:val="27"/>
        </w:rPr>
        <w:br/>
        <w:t>Сильней на шарик нажимаем.</w:t>
      </w:r>
      <w:r>
        <w:rPr>
          <w:color w:val="000000"/>
          <w:sz w:val="27"/>
          <w:szCs w:val="27"/>
        </w:rPr>
        <w:br/>
        <w:t>(Выполняем движения в соответствии с текстом в правой руке)</w:t>
      </w:r>
      <w:r>
        <w:rPr>
          <w:color w:val="000000"/>
          <w:sz w:val="27"/>
          <w:szCs w:val="27"/>
        </w:rPr>
        <w:br/>
        <w:t>В руку правую возьмём, </w:t>
      </w:r>
      <w:r>
        <w:rPr>
          <w:color w:val="000000"/>
          <w:sz w:val="27"/>
          <w:szCs w:val="27"/>
        </w:rPr>
        <w:br/>
        <w:t>В кулачок его сожмём.</w:t>
      </w:r>
      <w:r>
        <w:rPr>
          <w:color w:val="000000"/>
          <w:sz w:val="27"/>
          <w:szCs w:val="27"/>
        </w:rPr>
        <w:br/>
        <w:t>(Выполняем движения в соответствии с текстом в левой руке)</w:t>
      </w:r>
      <w:r>
        <w:rPr>
          <w:color w:val="000000"/>
          <w:sz w:val="27"/>
          <w:szCs w:val="27"/>
        </w:rPr>
        <w:br/>
        <w:t>В руку левую возьмём,</w:t>
      </w:r>
      <w:r>
        <w:rPr>
          <w:color w:val="000000"/>
          <w:sz w:val="27"/>
          <w:szCs w:val="27"/>
        </w:rPr>
        <w:br/>
        <w:t>В кулачок его сожмём.</w:t>
      </w:r>
      <w:r>
        <w:rPr>
          <w:color w:val="000000"/>
          <w:sz w:val="27"/>
          <w:szCs w:val="27"/>
        </w:rPr>
        <w:br/>
        <w:t>(Выполняем движения в соответствии с текстом)</w:t>
      </w:r>
      <w:r>
        <w:rPr>
          <w:color w:val="000000"/>
          <w:sz w:val="27"/>
          <w:szCs w:val="27"/>
        </w:rPr>
        <w:br/>
        <w:t>Мы положим шар на стол</w:t>
      </w:r>
      <w:r>
        <w:rPr>
          <w:color w:val="000000"/>
          <w:sz w:val="27"/>
          <w:szCs w:val="27"/>
        </w:rPr>
        <w:br/>
        <w:t>И посмотрим на ладошки,</w:t>
      </w:r>
      <w:r>
        <w:rPr>
          <w:color w:val="000000"/>
          <w:sz w:val="27"/>
          <w:szCs w:val="27"/>
        </w:rPr>
        <w:br/>
        <w:t>И похлопаем немножко,</w:t>
      </w:r>
      <w:r>
        <w:rPr>
          <w:color w:val="000000"/>
          <w:sz w:val="27"/>
          <w:szCs w:val="27"/>
        </w:rPr>
        <w:br/>
        <w:t>Потрясём свои ладошки. </w:t>
      </w:r>
    </w:p>
    <w:p w14:paraId="186C1D8D" w14:textId="77777777" w:rsidR="004C2AC3" w:rsidRDefault="004C2AC3"/>
    <w:sectPr w:rsidR="004C2AC3" w:rsidSect="00E3644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6B"/>
    <w:rsid w:val="004C2AC3"/>
    <w:rsid w:val="00B6216B"/>
    <w:rsid w:val="00E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14F2"/>
  <w15:chartTrackingRefBased/>
  <w15:docId w15:val="{85242E91-2DAF-4E88-8130-81502813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Козаченко</dc:creator>
  <cp:keywords/>
  <dc:description/>
  <cp:lastModifiedBy>Александр Козаченко</cp:lastModifiedBy>
  <cp:revision>3</cp:revision>
  <dcterms:created xsi:type="dcterms:W3CDTF">2022-03-10T20:05:00Z</dcterms:created>
  <dcterms:modified xsi:type="dcterms:W3CDTF">2022-03-10T20:10:00Z</dcterms:modified>
</cp:coreProperties>
</file>